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CE" w:rsidRDefault="005F0333" w:rsidP="005F0333">
      <w:pPr>
        <w:spacing w:after="100" w:afterAutospacing="1"/>
        <w:rPr>
          <w:b/>
          <w:sz w:val="28"/>
          <w:szCs w:val="28"/>
        </w:rPr>
      </w:pPr>
      <w:r w:rsidRPr="005F0333">
        <w:rPr>
          <w:b/>
          <w:sz w:val="28"/>
          <w:szCs w:val="28"/>
        </w:rPr>
        <w:t>PERHESUUNNISTUSKOULU 2014, (Eura, Säkylä ja Köyliö)</w:t>
      </w:r>
    </w:p>
    <w:p w:rsidR="005F0333" w:rsidRDefault="005F0333" w:rsidP="005F0333">
      <w:pPr>
        <w:spacing w:after="0"/>
        <w:rPr>
          <w:sz w:val="24"/>
          <w:szCs w:val="24"/>
        </w:rPr>
      </w:pPr>
      <w:r>
        <w:rPr>
          <w:sz w:val="24"/>
          <w:szCs w:val="24"/>
        </w:rPr>
        <w:t>Viikko</w:t>
      </w:r>
      <w:r>
        <w:rPr>
          <w:sz w:val="24"/>
          <w:szCs w:val="24"/>
        </w:rPr>
        <w:tab/>
        <w:t>Paikka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Teema</w:t>
      </w:r>
    </w:p>
    <w:p w:rsidR="005F0333" w:rsidRDefault="005F0333" w:rsidP="005F0333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Säkylä ja Eura</w:t>
      </w:r>
      <w:r>
        <w:rPr>
          <w:sz w:val="24"/>
          <w:szCs w:val="24"/>
        </w:rPr>
        <w:tab/>
      </w:r>
      <w:r w:rsidRPr="005F0333">
        <w:rPr>
          <w:sz w:val="24"/>
          <w:szCs w:val="24"/>
        </w:rPr>
        <w:t>Esittelyt, ohjelma, yleisinfo.</w:t>
      </w:r>
      <w:r>
        <w:rPr>
          <w:sz w:val="24"/>
          <w:szCs w:val="24"/>
        </w:rPr>
        <w:t xml:space="preserve"> </w:t>
      </w:r>
      <w:r w:rsidRPr="005F0333">
        <w:rPr>
          <w:sz w:val="24"/>
          <w:szCs w:val="24"/>
        </w:rPr>
        <w:t xml:space="preserve">Karttamerkit, kartan värit ja </w:t>
      </w:r>
    </w:p>
    <w:p w:rsidR="005F0333" w:rsidRDefault="005F0333" w:rsidP="005F03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0333">
        <w:rPr>
          <w:sz w:val="24"/>
          <w:szCs w:val="24"/>
        </w:rPr>
        <w:t>mittakaava.</w:t>
      </w:r>
    </w:p>
    <w:p w:rsidR="005F0333" w:rsidRDefault="005F0333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</w:p>
    <w:p w:rsidR="005F0333" w:rsidRDefault="005F0333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Köyliö ja Eura</w:t>
      </w:r>
      <w:r>
        <w:rPr>
          <w:sz w:val="24"/>
          <w:szCs w:val="24"/>
        </w:rPr>
        <w:tab/>
      </w:r>
      <w:r w:rsidRPr="005F0333">
        <w:rPr>
          <w:sz w:val="24"/>
          <w:szCs w:val="24"/>
        </w:rPr>
        <w:t>Kartan suuntaus, peukkuote.</w:t>
      </w:r>
    </w:p>
    <w:p w:rsidR="005F0333" w:rsidRDefault="005F0333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</w:p>
    <w:p w:rsidR="005F0333" w:rsidRDefault="005F0333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Säkylä ja Eura</w:t>
      </w:r>
      <w:r>
        <w:rPr>
          <w:sz w:val="24"/>
          <w:szCs w:val="24"/>
        </w:rPr>
        <w:tab/>
      </w:r>
      <w:r w:rsidRPr="005F0333">
        <w:rPr>
          <w:sz w:val="24"/>
          <w:szCs w:val="24"/>
        </w:rPr>
        <w:t>Radan merkintä, kompassi.</w:t>
      </w:r>
    </w:p>
    <w:p w:rsidR="005F0333" w:rsidRDefault="005F0333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</w:p>
    <w:p w:rsidR="005F0333" w:rsidRDefault="005F0333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Köyliö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0333">
        <w:rPr>
          <w:sz w:val="24"/>
          <w:szCs w:val="24"/>
        </w:rPr>
        <w:t>Rastien bongaus: merkitään, missä rasti</w:t>
      </w:r>
    </w:p>
    <w:p w:rsidR="005F0333" w:rsidRDefault="005F0333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</w:p>
    <w:p w:rsidR="005F0333" w:rsidRDefault="005F0333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Eura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F0333">
        <w:rPr>
          <w:sz w:val="24"/>
          <w:szCs w:val="24"/>
        </w:rPr>
        <w:t>Emit-rata</w:t>
      </w:r>
      <w:proofErr w:type="spellEnd"/>
    </w:p>
    <w:p w:rsidR="005F0333" w:rsidRDefault="005F0333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</w:p>
    <w:p w:rsidR="005F0333" w:rsidRDefault="005F0333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Säkylä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3B87" w:rsidRPr="00233B87">
        <w:rPr>
          <w:sz w:val="24"/>
          <w:szCs w:val="24"/>
        </w:rPr>
        <w:t>Korkeuskäyrät</w:t>
      </w:r>
    </w:p>
    <w:p w:rsidR="00233B87" w:rsidRDefault="00233B87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</w:p>
    <w:p w:rsidR="00233B87" w:rsidRDefault="00233B87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Eura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3B87">
        <w:rPr>
          <w:sz w:val="24"/>
          <w:szCs w:val="24"/>
        </w:rPr>
        <w:t>Rastireitti, tukireitti.</w:t>
      </w:r>
    </w:p>
    <w:p w:rsidR="00233B87" w:rsidRDefault="00233B87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</w:p>
    <w:p w:rsidR="00233B87" w:rsidRDefault="00233B87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Eura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233B87">
        <w:rPr>
          <w:sz w:val="24"/>
          <w:szCs w:val="24"/>
        </w:rPr>
        <w:t>Suunnanotto,  tarkkuussuunnistus</w:t>
      </w:r>
      <w:proofErr w:type="gramEnd"/>
      <w:r w:rsidRPr="00233B87">
        <w:rPr>
          <w:sz w:val="24"/>
          <w:szCs w:val="24"/>
        </w:rPr>
        <w:t>, makkaranpaisto.</w:t>
      </w:r>
    </w:p>
    <w:p w:rsidR="00233B87" w:rsidRDefault="00233B87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</w:p>
    <w:p w:rsidR="00233B87" w:rsidRDefault="00233B87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33</w:t>
      </w:r>
      <w:r>
        <w:rPr>
          <w:sz w:val="24"/>
          <w:szCs w:val="24"/>
        </w:rPr>
        <w:tab/>
        <w:t>Säkylä/Köyliö ja Eura</w:t>
      </w:r>
      <w:r>
        <w:rPr>
          <w:sz w:val="24"/>
          <w:szCs w:val="24"/>
        </w:rPr>
        <w:tab/>
        <w:t>Syyskauden aloitus, info.</w:t>
      </w:r>
    </w:p>
    <w:p w:rsidR="00233B87" w:rsidRDefault="00233B87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</w:p>
    <w:p w:rsidR="00233B87" w:rsidRDefault="000F5AC2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626DDE">
        <w:rPr>
          <w:sz w:val="24"/>
          <w:szCs w:val="24"/>
        </w:rPr>
        <w:t>uunnistuskoulu on torstaisin klo 18.00</w:t>
      </w:r>
      <w:r w:rsidR="00010576">
        <w:rPr>
          <w:sz w:val="24"/>
          <w:szCs w:val="24"/>
        </w:rPr>
        <w:t>.</w:t>
      </w:r>
      <w:bookmarkStart w:id="0" w:name="_GoBack"/>
      <w:bookmarkEnd w:id="0"/>
    </w:p>
    <w:p w:rsidR="00626DDE" w:rsidRDefault="00626DDE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Säkylässä</w:t>
      </w:r>
      <w:r w:rsidR="00010576">
        <w:rPr>
          <w:sz w:val="24"/>
          <w:szCs w:val="24"/>
        </w:rPr>
        <w:t xml:space="preserve"> järjestettävät suunnistuskoulukerrat</w:t>
      </w:r>
      <w:r>
        <w:rPr>
          <w:sz w:val="24"/>
          <w:szCs w:val="24"/>
        </w:rPr>
        <w:t xml:space="preserve"> o</w:t>
      </w:r>
      <w:r w:rsidR="00010576">
        <w:rPr>
          <w:sz w:val="24"/>
          <w:szCs w:val="24"/>
        </w:rPr>
        <w:t>vat Huovinrinteen koululla,</w:t>
      </w:r>
    </w:p>
    <w:p w:rsidR="00626DDE" w:rsidRDefault="00626DDE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Köyliössä</w:t>
      </w:r>
      <w:r w:rsidRPr="00626DDE">
        <w:rPr>
          <w:sz w:val="24"/>
          <w:szCs w:val="24"/>
        </w:rPr>
        <w:t xml:space="preserve"> </w:t>
      </w:r>
      <w:r>
        <w:rPr>
          <w:sz w:val="24"/>
          <w:szCs w:val="24"/>
        </w:rPr>
        <w:t>järjestettävät s</w:t>
      </w:r>
      <w:r>
        <w:rPr>
          <w:sz w:val="24"/>
          <w:szCs w:val="24"/>
        </w:rPr>
        <w:t>uu</w:t>
      </w:r>
      <w:r w:rsidR="00010576">
        <w:rPr>
          <w:sz w:val="24"/>
          <w:szCs w:val="24"/>
        </w:rPr>
        <w:t xml:space="preserve">nnistuskoulukerrat ovat </w:t>
      </w:r>
      <w:proofErr w:type="spellStart"/>
      <w:r w:rsidR="00010576">
        <w:rPr>
          <w:sz w:val="24"/>
          <w:szCs w:val="24"/>
        </w:rPr>
        <w:t>Kepolan</w:t>
      </w:r>
      <w:proofErr w:type="spellEnd"/>
      <w:r w:rsidR="00010576">
        <w:rPr>
          <w:sz w:val="24"/>
          <w:szCs w:val="24"/>
        </w:rPr>
        <w:t xml:space="preserve"> koululla ja</w:t>
      </w:r>
    </w:p>
    <w:p w:rsidR="00626DDE" w:rsidRDefault="00626DDE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Eurassa </w:t>
      </w:r>
      <w:r>
        <w:rPr>
          <w:sz w:val="24"/>
          <w:szCs w:val="24"/>
        </w:rPr>
        <w:t>järjestettävät s</w:t>
      </w:r>
      <w:r>
        <w:rPr>
          <w:sz w:val="24"/>
          <w:szCs w:val="24"/>
        </w:rPr>
        <w:t>uunni</w:t>
      </w:r>
      <w:r w:rsidR="00010576">
        <w:rPr>
          <w:sz w:val="24"/>
          <w:szCs w:val="24"/>
        </w:rPr>
        <w:t>stuskoulukerrat ovat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Kauttuan</w:t>
      </w:r>
      <w:proofErr w:type="spellEnd"/>
      <w:r>
        <w:rPr>
          <w:sz w:val="24"/>
          <w:szCs w:val="24"/>
        </w:rPr>
        <w:t xml:space="preserve"> koululla </w:t>
      </w:r>
      <w:proofErr w:type="spellStart"/>
      <w:r>
        <w:rPr>
          <w:sz w:val="24"/>
          <w:szCs w:val="24"/>
        </w:rPr>
        <w:t>poislukien</w:t>
      </w:r>
      <w:proofErr w:type="spellEnd"/>
      <w:r>
        <w:rPr>
          <w:sz w:val="24"/>
          <w:szCs w:val="24"/>
        </w:rPr>
        <w:t xml:space="preserve"> viikon 25 suunnistuskoulu</w:t>
      </w:r>
      <w:r w:rsidR="00010576">
        <w:rPr>
          <w:sz w:val="24"/>
          <w:szCs w:val="24"/>
        </w:rPr>
        <w:t>,</w:t>
      </w:r>
      <w:r>
        <w:rPr>
          <w:sz w:val="24"/>
          <w:szCs w:val="24"/>
        </w:rPr>
        <w:t xml:space="preserve"> joka järjestetään pururadan maastossa. Tarkempi paikka ilmoitetaan myöhemmin.</w:t>
      </w:r>
    </w:p>
    <w:p w:rsidR="00626DDE" w:rsidRDefault="00626DDE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</w:p>
    <w:p w:rsidR="000F5AC2" w:rsidRPr="005F0333" w:rsidRDefault="000F5AC2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Suunnistuskouluiltaan sisältyy teemaan liittyvää opetusta ja mahdollisuuksien mukaan aiheeseen liittyviä leikkejä, alkulämmittely, venyttely</w:t>
      </w:r>
      <w:r w:rsidR="00010576">
        <w:rPr>
          <w:sz w:val="24"/>
          <w:szCs w:val="24"/>
        </w:rPr>
        <w:t xml:space="preserve"> jne.</w:t>
      </w:r>
      <w:r>
        <w:rPr>
          <w:sz w:val="24"/>
          <w:szCs w:val="24"/>
        </w:rPr>
        <w:t xml:space="preserve"> </w:t>
      </w:r>
    </w:p>
    <w:sectPr w:rsidR="000F5AC2" w:rsidRPr="005F03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33"/>
    <w:rsid w:val="00010576"/>
    <w:rsid w:val="000F5AC2"/>
    <w:rsid w:val="00233B87"/>
    <w:rsid w:val="005F0333"/>
    <w:rsid w:val="00626DDE"/>
    <w:rsid w:val="007403CE"/>
    <w:rsid w:val="009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</dc:creator>
  <cp:lastModifiedBy>Jouni</cp:lastModifiedBy>
  <cp:revision>1</cp:revision>
  <cp:lastPrinted>2014-04-28T12:49:00Z</cp:lastPrinted>
  <dcterms:created xsi:type="dcterms:W3CDTF">2014-04-28T12:04:00Z</dcterms:created>
  <dcterms:modified xsi:type="dcterms:W3CDTF">2014-04-28T12:56:00Z</dcterms:modified>
</cp:coreProperties>
</file>